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2" w:rsidRPr="00EC32F2" w:rsidRDefault="00EC32F2" w:rsidP="00EC32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C32F2">
        <w:rPr>
          <w:rFonts w:ascii="Arial" w:eastAsia="Times New Roman" w:hAnsi="Arial" w:cs="Arial"/>
          <w:sz w:val="20"/>
          <w:szCs w:val="20"/>
          <w:lang w:eastAsia="nl-NL"/>
        </w:rPr>
        <w:t>Programma</w:t>
      </w:r>
    </w:p>
    <w:p w:rsidR="00EC32F2" w:rsidRPr="00EC32F2" w:rsidRDefault="00EC32F2" w:rsidP="00EC32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C32F2">
        <w:rPr>
          <w:rFonts w:ascii="Arial" w:eastAsia="Times New Roman" w:hAnsi="Arial" w:cs="Arial"/>
          <w:sz w:val="20"/>
          <w:szCs w:val="20"/>
          <w:lang w:eastAsia="nl-NL"/>
        </w:rPr>
        <w:t>18.30 ontvangst met broodje</w:t>
      </w:r>
    </w:p>
    <w:p w:rsidR="00EC32F2" w:rsidRPr="00EC32F2" w:rsidRDefault="00EC32F2" w:rsidP="00EC32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C32F2">
        <w:rPr>
          <w:rFonts w:ascii="Arial" w:eastAsia="Times New Roman" w:hAnsi="Arial" w:cs="Arial"/>
          <w:sz w:val="20"/>
          <w:szCs w:val="20"/>
          <w:lang w:eastAsia="nl-NL"/>
        </w:rPr>
        <w:t>19:00 opening</w:t>
      </w:r>
    </w:p>
    <w:p w:rsidR="00EC32F2" w:rsidRPr="00EC32F2" w:rsidRDefault="00EC32F2" w:rsidP="00EC32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C32F2">
        <w:rPr>
          <w:rFonts w:ascii="Arial" w:eastAsia="Times New Roman" w:hAnsi="Arial" w:cs="Arial"/>
          <w:sz w:val="20"/>
          <w:szCs w:val="20"/>
          <w:lang w:eastAsia="nl-NL"/>
        </w:rPr>
        <w:t xml:space="preserve">19.10-20.40 lezing </w:t>
      </w:r>
      <w:proofErr w:type="spellStart"/>
      <w:r w:rsidRPr="00EC32F2">
        <w:rPr>
          <w:rFonts w:ascii="Arial" w:eastAsia="Times New Roman" w:hAnsi="Arial" w:cs="Arial"/>
          <w:sz w:val="20"/>
          <w:szCs w:val="20"/>
          <w:lang w:eastAsia="nl-NL"/>
        </w:rPr>
        <w:t>Hagay</w:t>
      </w:r>
      <w:proofErr w:type="spellEnd"/>
    </w:p>
    <w:p w:rsidR="00EC32F2" w:rsidRPr="00EC32F2" w:rsidRDefault="00EC32F2" w:rsidP="00EC32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C32F2">
        <w:rPr>
          <w:rFonts w:ascii="Arial" w:eastAsia="Times New Roman" w:hAnsi="Arial" w:cs="Arial"/>
          <w:sz w:val="20"/>
          <w:szCs w:val="20"/>
          <w:lang w:eastAsia="nl-NL"/>
        </w:rPr>
        <w:t>20.40-21.00 koffie</w:t>
      </w:r>
    </w:p>
    <w:p w:rsidR="00EC32F2" w:rsidRPr="00EC32F2" w:rsidRDefault="00EC32F2" w:rsidP="00EC32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C32F2">
        <w:rPr>
          <w:rFonts w:ascii="Arial" w:eastAsia="Times New Roman" w:hAnsi="Arial" w:cs="Arial"/>
          <w:sz w:val="20"/>
          <w:szCs w:val="20"/>
          <w:lang w:eastAsia="nl-NL"/>
        </w:rPr>
        <w:t xml:space="preserve">21.00-21.45 casuïstiek </w:t>
      </w:r>
      <w:proofErr w:type="spellStart"/>
      <w:r w:rsidRPr="00EC32F2">
        <w:rPr>
          <w:rFonts w:ascii="Arial" w:eastAsia="Times New Roman" w:hAnsi="Arial" w:cs="Arial"/>
          <w:sz w:val="20"/>
          <w:szCs w:val="20"/>
          <w:lang w:eastAsia="nl-NL"/>
        </w:rPr>
        <w:t>endodontoloog</w:t>
      </w:r>
      <w:proofErr w:type="spellEnd"/>
      <w:r w:rsidRPr="00EC32F2">
        <w:rPr>
          <w:rFonts w:ascii="Arial" w:eastAsia="Times New Roman" w:hAnsi="Arial" w:cs="Arial"/>
          <w:sz w:val="20"/>
          <w:szCs w:val="20"/>
          <w:lang w:eastAsia="nl-NL"/>
        </w:rPr>
        <w:t xml:space="preserve"> uit de regio.</w:t>
      </w:r>
    </w:p>
    <w:p w:rsidR="00EB65EB" w:rsidRDefault="00EC32F2">
      <w:bookmarkStart w:id="0" w:name="_GoBack"/>
      <w:bookmarkEnd w:id="0"/>
    </w:p>
    <w:sectPr w:rsidR="00EB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2"/>
    <w:rsid w:val="00AE5F4E"/>
    <w:rsid w:val="00EC32F2"/>
    <w:rsid w:val="00F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DMDesk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Kool</dc:creator>
  <cp:lastModifiedBy>Marianne Kool</cp:lastModifiedBy>
  <cp:revision>1</cp:revision>
  <dcterms:created xsi:type="dcterms:W3CDTF">2017-01-19T11:29:00Z</dcterms:created>
  <dcterms:modified xsi:type="dcterms:W3CDTF">2017-01-19T11:30:00Z</dcterms:modified>
</cp:coreProperties>
</file>